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0EBB0" w14:textId="62C9592F" w:rsidR="00EF42C7" w:rsidRDefault="00EF42C7" w:rsidP="00EF42C7">
      <w:pPr>
        <w:keepNext/>
        <w:spacing w:before="240" w:after="360"/>
        <w:outlineLvl w:val="0"/>
        <w:rPr>
          <w:rFonts w:ascii="Arial" w:eastAsiaTheme="majorEastAsia" w:hAnsi="Arial" w:cs="Arial"/>
          <w:b/>
          <w:sz w:val="32"/>
          <w:szCs w:val="32"/>
          <w:u w:val="single" w:color="00B0F0"/>
        </w:rPr>
      </w:pPr>
      <w:r w:rsidRPr="005A2D76">
        <w:rPr>
          <w:rFonts w:ascii="Arial" w:hAnsi="Arial" w:cs="Arial"/>
          <w:b/>
          <w:smallCaps/>
          <w:noProof/>
          <w:sz w:val="28"/>
          <w:szCs w:val="28"/>
          <w:u w:val="single" w:color="00B0F0"/>
        </w:rPr>
        <w:drawing>
          <wp:anchor distT="0" distB="0" distL="114300" distR="114300" simplePos="0" relativeHeight="251658240" behindDoc="1" locked="0" layoutInCell="1" allowOverlap="1" wp14:anchorId="5BB56B98" wp14:editId="616F5436">
            <wp:simplePos x="0" y="0"/>
            <wp:positionH relativeFrom="column">
              <wp:posOffset>4111625</wp:posOffset>
            </wp:positionH>
            <wp:positionV relativeFrom="paragraph">
              <wp:posOffset>-807720</wp:posOffset>
            </wp:positionV>
            <wp:extent cx="2284730" cy="11099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Konstanz_Logo_Minimum_RGB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DB40E" w14:textId="6D825FA6" w:rsidR="00EF42C7" w:rsidRPr="00EF42C7" w:rsidRDefault="00A51A5A" w:rsidP="00EF42C7">
      <w:pPr>
        <w:keepNext/>
        <w:spacing w:before="240" w:after="360"/>
        <w:outlineLvl w:val="0"/>
        <w:rPr>
          <w:rFonts w:ascii="Arial" w:hAnsi="Arial" w:cs="Arial"/>
          <w:b/>
          <w:smallCaps/>
          <w:sz w:val="28"/>
          <w:szCs w:val="28"/>
          <w:u w:val="single" w:color="00B0F0"/>
        </w:rPr>
      </w:pPr>
      <w:r>
        <w:rPr>
          <w:rFonts w:ascii="Arial" w:eastAsiaTheme="majorEastAsia" w:hAnsi="Arial" w:cs="Arial"/>
          <w:b/>
          <w:sz w:val="28"/>
          <w:szCs w:val="28"/>
          <w:u w:val="single" w:color="00B0F0"/>
        </w:rPr>
        <w:t xml:space="preserve">Antragsformular der </w:t>
      </w:r>
      <w:r w:rsidR="00EF42C7" w:rsidRPr="00EF42C7">
        <w:rPr>
          <w:rFonts w:ascii="Arial" w:eastAsiaTheme="majorEastAsia" w:hAnsi="Arial" w:cs="Arial"/>
          <w:b/>
          <w:sz w:val="28"/>
          <w:szCs w:val="28"/>
          <w:u w:val="single" w:color="00B0F0"/>
        </w:rPr>
        <w:t xml:space="preserve">Gender-Gastprofessur </w:t>
      </w:r>
    </w:p>
    <w:p w14:paraId="43E7800D" w14:textId="21A0E744" w:rsidR="00D62B8C" w:rsidRPr="00D62B8C" w:rsidRDefault="00D62B8C" w:rsidP="00D62B8C">
      <w:pPr>
        <w:spacing w:before="120" w:after="120" w:line="276" w:lineRule="auto"/>
        <w:rPr>
          <w:rStyle w:val="berschrift2Zchn"/>
          <w:rFonts w:ascii="Arial" w:hAnsi="Arial" w:cs="Arial"/>
          <w:sz w:val="20"/>
          <w:szCs w:val="20"/>
          <w:u w:val="single" w:color="00B0F0"/>
        </w:rPr>
      </w:pPr>
      <w:proofErr w:type="spellStart"/>
      <w:r>
        <w:rPr>
          <w:rStyle w:val="berschrift2Zchn"/>
          <w:rFonts w:ascii="Arial" w:hAnsi="Arial" w:cs="Arial"/>
          <w:sz w:val="20"/>
          <w:szCs w:val="20"/>
          <w:u w:val="single" w:color="00B0F0"/>
        </w:rPr>
        <w:t>Antragsteller_in</w:t>
      </w:r>
      <w:proofErr w:type="spellEnd"/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A44A7" w:rsidRPr="005A2D76" w14:paraId="087C7AAE" w14:textId="77777777" w:rsidTr="009E18B3">
        <w:tc>
          <w:tcPr>
            <w:tcW w:w="9212" w:type="dxa"/>
            <w:hideMark/>
          </w:tcPr>
          <w:p w14:paraId="319DA981" w14:textId="418566E7" w:rsidR="00EA44A7" w:rsidRPr="005A2D76" w:rsidRDefault="00D62B8C" w:rsidP="006D64C7">
            <w:pPr>
              <w:spacing w:before="24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Fachbereich</w: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EA44A7" w:rsidRPr="005A2D76" w14:paraId="501E41B8" w14:textId="77777777" w:rsidTr="009E18B3">
        <w:tc>
          <w:tcPr>
            <w:tcW w:w="9212" w:type="dxa"/>
            <w:hideMark/>
          </w:tcPr>
          <w:p w14:paraId="2A7B1D42" w14:textId="0DB30572" w:rsidR="00EA44A7" w:rsidRPr="005A2D76" w:rsidRDefault="00F33691" w:rsidP="00D62B8C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 w:rsidRPr="005A2D7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5A2D7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6D64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64C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6D64C7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6D64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6D64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EA44A7" w:rsidRPr="005A2D76" w14:paraId="381D5368" w14:textId="77777777" w:rsidTr="00D62B8C">
        <w:tc>
          <w:tcPr>
            <w:tcW w:w="9212" w:type="dxa"/>
          </w:tcPr>
          <w:p w14:paraId="33CC1A65" w14:textId="17AEAD92" w:rsidR="00EA44A7" w:rsidRPr="005A2D76" w:rsidRDefault="00EA44A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D493ADB" w14:textId="77777777" w:rsidR="00EA44A7" w:rsidRDefault="00EA44A7" w:rsidP="00EA44A7">
      <w:pPr>
        <w:spacing w:before="240" w:after="120"/>
        <w:rPr>
          <w:rFonts w:ascii="Arial" w:hAnsi="Arial" w:cs="Arial"/>
          <w:b/>
          <w:bCs/>
          <w:sz w:val="20"/>
          <w:szCs w:val="20"/>
        </w:rPr>
      </w:pPr>
    </w:p>
    <w:p w14:paraId="3D63B827" w14:textId="4C806D34" w:rsidR="00EA44A7" w:rsidRPr="005A2D76" w:rsidRDefault="00D62B8C" w:rsidP="00EA44A7">
      <w:pPr>
        <w:spacing w:before="120" w:after="120" w:line="276" w:lineRule="auto"/>
        <w:rPr>
          <w:rStyle w:val="berschrift2Zchn"/>
          <w:rFonts w:ascii="Arial" w:hAnsi="Arial" w:cs="Arial"/>
          <w:sz w:val="20"/>
          <w:szCs w:val="20"/>
          <w:u w:val="single" w:color="00B0F0"/>
        </w:rPr>
      </w:pPr>
      <w:r>
        <w:rPr>
          <w:rStyle w:val="berschrift2Zchn"/>
          <w:rFonts w:ascii="Arial" w:hAnsi="Arial" w:cs="Arial"/>
          <w:sz w:val="20"/>
          <w:szCs w:val="20"/>
          <w:u w:val="single" w:color="00B0F0"/>
        </w:rPr>
        <w:t>Förderantrag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A44A7" w:rsidRPr="005A2D76" w14:paraId="714BB065" w14:textId="77777777" w:rsidTr="00EA44A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5C78E8" w14:textId="62926002" w:rsidR="00CD166A" w:rsidRDefault="00CD166A" w:rsidP="009E18B3">
            <w:pPr>
              <w:spacing w:before="24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D166A">
              <w:rPr>
                <w:rFonts w:ascii="Arial" w:hAnsi="Arial" w:cs="Arial"/>
                <w:bCs/>
                <w:sz w:val="20"/>
                <w:szCs w:val="20"/>
              </w:rPr>
              <w:t xml:space="preserve">Schwerpunkt der Gastprofessur: </w: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14:paraId="359C8CC8" w14:textId="30AE5365" w:rsidR="00EA44A7" w:rsidRDefault="006D64C7" w:rsidP="009E18B3">
            <w:pPr>
              <w:spacing w:before="240"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Name der </w:t>
            </w:r>
            <w:r w:rsidR="00CD166A">
              <w:rPr>
                <w:rFonts w:ascii="Arial" w:hAnsi="Arial" w:cs="Arial"/>
                <w:bCs/>
                <w:sz w:val="20"/>
                <w:szCs w:val="20"/>
              </w:rPr>
              <w:t xml:space="preserve">geplanten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Gastprofessorin</w: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14:paraId="2C4FA364" w14:textId="7B31F9A0" w:rsidR="00876D4F" w:rsidRPr="00CD166A" w:rsidRDefault="006D64C7" w:rsidP="009E18B3">
            <w:pPr>
              <w:spacing w:before="24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D166A">
              <w:rPr>
                <w:rFonts w:ascii="Arial" w:hAnsi="Arial" w:cs="Arial"/>
                <w:bCs/>
                <w:sz w:val="20"/>
                <w:szCs w:val="20"/>
              </w:rPr>
              <w:t xml:space="preserve">Derzeitige Position: </w:t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14:paraId="51D19B9D" w14:textId="599EE7E1" w:rsidR="001E19D5" w:rsidRPr="005A2D76" w:rsidRDefault="001E19D5" w:rsidP="009E18B3">
            <w:pPr>
              <w:spacing w:before="24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D166A">
              <w:rPr>
                <w:rFonts w:ascii="Arial" w:hAnsi="Arial" w:cs="Arial"/>
                <w:bCs/>
                <w:sz w:val="20"/>
                <w:szCs w:val="20"/>
              </w:rPr>
              <w:t xml:space="preserve">Geplante Lehrveranstaltungen: </w:t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EA44A7" w:rsidRPr="007F6D17" w14:paraId="4726E90F" w14:textId="77777777" w:rsidTr="00EA44A7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224BB" w14:textId="7507E802" w:rsidR="00CD166A" w:rsidRDefault="00D62B8C" w:rsidP="00D62B8C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Laufzeit </w:t>
            </w:r>
            <w:r w:rsidR="007F6D17" w:rsidRPr="007F6D17">
              <w:rPr>
                <w:rFonts w:ascii="Arial" w:hAnsi="Arial" w:cs="Arial"/>
                <w:bCs/>
                <w:sz w:val="20"/>
                <w:szCs w:val="20"/>
              </w:rPr>
              <w:t xml:space="preserve">von </w: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4A7" w:rsidRPr="007F6D1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D51424" w:rsidRPr="007F6D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6D17" w:rsidRPr="007F6D17">
              <w:rPr>
                <w:rFonts w:ascii="Arial" w:hAnsi="Arial" w:cs="Arial"/>
                <w:bCs/>
                <w:sz w:val="20"/>
                <w:szCs w:val="20"/>
              </w:rPr>
              <w:t xml:space="preserve">bis </w: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4A7" w:rsidRPr="007F6D1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A44A7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EA44A7" w:rsidRPr="007F6D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FBB1523" w14:textId="7051785A" w:rsidR="006D64C7" w:rsidRPr="001E19D5" w:rsidRDefault="00D62B8C" w:rsidP="00D62B8C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Umfang von</w:t>
            </w:r>
            <w:r w:rsidRPr="00CD16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CD166A"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CD166A">
              <w:rPr>
                <w:rFonts w:ascii="Arial" w:hAnsi="Arial" w:cs="Arial"/>
                <w:bCs/>
                <w:sz w:val="20"/>
                <w:szCs w:val="20"/>
              </w:rPr>
              <w:t xml:space="preserve"> SWS</w:t>
            </w:r>
          </w:p>
        </w:tc>
      </w:tr>
      <w:tr w:rsidR="00EA44A7" w:rsidRPr="00B8007A" w14:paraId="01FB9DC7" w14:textId="77777777" w:rsidTr="00EA44A7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D5D2" w14:textId="2E3098FB" w:rsidR="00EA44A7" w:rsidRPr="00B8007A" w:rsidRDefault="00EA44A7" w:rsidP="00B8007A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CE08F85" w14:textId="77777777" w:rsidR="00EA44A7" w:rsidRPr="00B8007A" w:rsidRDefault="00EA44A7" w:rsidP="00EA44A7">
      <w:pPr>
        <w:spacing w:after="120"/>
        <w:rPr>
          <w:rFonts w:ascii="Arial" w:hAnsi="Arial" w:cs="Arial"/>
          <w:bCs/>
          <w:sz w:val="20"/>
          <w:szCs w:val="20"/>
          <w:u w:val="single"/>
        </w:rPr>
      </w:pPr>
    </w:p>
    <w:p w14:paraId="7748FB3C" w14:textId="09892BA3" w:rsidR="00D62B8C" w:rsidRPr="005A2D76" w:rsidRDefault="00D62B8C" w:rsidP="00D62B8C">
      <w:pPr>
        <w:spacing w:before="120" w:after="120" w:line="276" w:lineRule="auto"/>
        <w:rPr>
          <w:rStyle w:val="berschrift2Zchn"/>
          <w:rFonts w:ascii="Arial" w:hAnsi="Arial" w:cs="Arial"/>
          <w:bCs w:val="0"/>
          <w:sz w:val="20"/>
          <w:szCs w:val="20"/>
          <w:u w:val="single" w:color="00B0F0"/>
        </w:rPr>
      </w:pPr>
      <w:r>
        <w:rPr>
          <w:rStyle w:val="berschrift2Zchn"/>
          <w:rFonts w:ascii="Arial" w:hAnsi="Arial" w:cs="Arial"/>
          <w:bCs w:val="0"/>
          <w:sz w:val="20"/>
          <w:szCs w:val="20"/>
          <w:u w:val="single" w:color="00B0F0"/>
        </w:rPr>
        <w:t xml:space="preserve">Der Antrag wird unterstützt von: 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62B8C" w:rsidRPr="005A2D76" w14:paraId="026EA0CA" w14:textId="77777777" w:rsidTr="00717860">
        <w:tc>
          <w:tcPr>
            <w:tcW w:w="9212" w:type="dxa"/>
            <w:hideMark/>
          </w:tcPr>
          <w:p w14:paraId="45DB2030" w14:textId="3FD17E88" w:rsidR="00D62B8C" w:rsidRPr="005A2D76" w:rsidRDefault="00D62B8C" w:rsidP="00E17D47">
            <w:pPr>
              <w:spacing w:before="24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 w:rsidRPr="005A2D7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D62B8C" w:rsidRPr="005A2D76" w14:paraId="51A389EE" w14:textId="77777777" w:rsidTr="00717860">
        <w:tc>
          <w:tcPr>
            <w:tcW w:w="9212" w:type="dxa"/>
            <w:hideMark/>
          </w:tcPr>
          <w:p w14:paraId="691B2691" w14:textId="2A58D77C" w:rsidR="00D62B8C" w:rsidRPr="005A2D76" w:rsidRDefault="00D62B8C" w:rsidP="00E17D4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Funktion</w:t>
            </w:r>
            <w:r w:rsidRPr="005A2D7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17D47" w:rsidRPr="002A34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5A2D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D62B8C" w:rsidRPr="005A2D76" w14:paraId="3B74654D" w14:textId="77777777" w:rsidTr="00717860">
        <w:tc>
          <w:tcPr>
            <w:tcW w:w="9212" w:type="dxa"/>
          </w:tcPr>
          <w:p w14:paraId="4C72BA0E" w14:textId="77777777" w:rsidR="00F927DB" w:rsidRDefault="00F927DB" w:rsidP="0071786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EF469B" w14:textId="2D4F8491" w:rsidR="00D62B8C" w:rsidRPr="005A2D76" w:rsidRDefault="00D62B8C" w:rsidP="00E17D4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 w:rsidRPr="005A2D7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5A2D7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D62B8C" w:rsidRPr="005A2D76" w14:paraId="71FF5171" w14:textId="77777777" w:rsidTr="00717860">
        <w:tc>
          <w:tcPr>
            <w:tcW w:w="9212" w:type="dxa"/>
          </w:tcPr>
          <w:p w14:paraId="13FA8808" w14:textId="5BEA08DE" w:rsidR="00D62B8C" w:rsidRDefault="00D62B8C" w:rsidP="0071786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Funktion</w:t>
            </w:r>
            <w:r w:rsidRPr="005A2D7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17D47" w:rsidRPr="002A34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5A2D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9BEB0C8" w14:textId="77777777" w:rsidR="00D62B8C" w:rsidRDefault="00D62B8C" w:rsidP="0071786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07CAE9" w14:textId="7A06A1ED" w:rsidR="00362306" w:rsidRDefault="00362306" w:rsidP="0071786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Name:</w:t>
            </w:r>
            <w:r w:rsidRPr="005A2D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5A2D76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14:paraId="5134CF3E" w14:textId="3E027AD3" w:rsidR="00362306" w:rsidRDefault="00362306" w:rsidP="00E17D4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Funktion: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E17D4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362306" w:rsidRPr="005A2D76" w14:paraId="7007FB34" w14:textId="77777777" w:rsidTr="00717860">
        <w:tc>
          <w:tcPr>
            <w:tcW w:w="9212" w:type="dxa"/>
          </w:tcPr>
          <w:p w14:paraId="793E8F2F" w14:textId="77777777" w:rsidR="00362306" w:rsidRDefault="00362306" w:rsidP="0071786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5F0F44" w14:textId="69E5811E" w:rsidR="00D62B8C" w:rsidRPr="00D62B8C" w:rsidRDefault="00D62B8C" w:rsidP="00D62B8C">
      <w:pPr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Mit dem Antrag</w:t>
      </w:r>
      <w:r w:rsidRPr="00D62B8C">
        <w:rPr>
          <w:rFonts w:ascii="Arial" w:hAnsi="Arial" w:cs="Arial"/>
          <w:bCs/>
          <w:sz w:val="20"/>
          <w:szCs w:val="20"/>
        </w:rPr>
        <w:t xml:space="preserve"> erklären wir uns bereit, im Rahmen der </w:t>
      </w:r>
      <w:r w:rsidR="00EF42C7">
        <w:rPr>
          <w:rFonts w:ascii="Arial" w:hAnsi="Arial" w:cs="Arial"/>
          <w:bCs/>
          <w:sz w:val="20"/>
          <w:szCs w:val="20"/>
        </w:rPr>
        <w:t>Gender-</w:t>
      </w:r>
      <w:r w:rsidRPr="00D62B8C">
        <w:rPr>
          <w:rFonts w:ascii="Arial" w:hAnsi="Arial" w:cs="Arial"/>
          <w:bCs/>
          <w:sz w:val="20"/>
          <w:szCs w:val="20"/>
        </w:rPr>
        <w:t>Gast</w:t>
      </w:r>
      <w:r w:rsidR="006D64C7">
        <w:rPr>
          <w:rFonts w:ascii="Arial" w:hAnsi="Arial" w:cs="Arial"/>
          <w:bCs/>
          <w:sz w:val="20"/>
          <w:szCs w:val="20"/>
        </w:rPr>
        <w:t>p</w:t>
      </w:r>
      <w:r w:rsidRPr="00D62B8C">
        <w:rPr>
          <w:rFonts w:ascii="Arial" w:hAnsi="Arial" w:cs="Arial"/>
          <w:bCs/>
          <w:sz w:val="20"/>
          <w:szCs w:val="20"/>
        </w:rPr>
        <w:t xml:space="preserve">rofessur einen Arbeitsplatz (Büro, PC, ggf. weitere Infrastruktur) zur Verfügung zu stellen. </w:t>
      </w:r>
    </w:p>
    <w:p w14:paraId="16DEAABE" w14:textId="77777777" w:rsidR="00D62B8C" w:rsidRPr="00B8007A" w:rsidRDefault="00D62B8C" w:rsidP="00EA44A7">
      <w:pPr>
        <w:jc w:val="both"/>
        <w:rPr>
          <w:rFonts w:ascii="Arial" w:hAnsi="Arial" w:cs="Arial"/>
          <w:bCs/>
          <w:sz w:val="20"/>
          <w:szCs w:val="20"/>
        </w:rPr>
      </w:pPr>
    </w:p>
    <w:p w14:paraId="367FB0FB" w14:textId="7991C36D" w:rsidR="00343970" w:rsidRPr="00B8007A" w:rsidRDefault="00B8007A" w:rsidP="00EA44A7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B8007A">
        <w:rPr>
          <w:rFonts w:ascii="Arial" w:hAnsi="Arial" w:cs="Arial"/>
          <w:color w:val="auto"/>
          <w:sz w:val="20"/>
          <w:szCs w:val="20"/>
        </w:rPr>
        <w:t xml:space="preserve">Bitte senden Sie </w:t>
      </w:r>
      <w:r w:rsidR="00D62B8C">
        <w:rPr>
          <w:rFonts w:ascii="Arial" w:hAnsi="Arial" w:cs="Arial"/>
          <w:color w:val="auto"/>
          <w:sz w:val="20"/>
          <w:szCs w:val="20"/>
        </w:rPr>
        <w:t xml:space="preserve">den Antrag bis </w:t>
      </w:r>
      <w:r w:rsidR="006D64C7">
        <w:rPr>
          <w:rFonts w:ascii="Arial" w:hAnsi="Arial" w:cs="Arial"/>
          <w:color w:val="auto"/>
          <w:sz w:val="20"/>
          <w:szCs w:val="20"/>
        </w:rPr>
        <w:t>10</w:t>
      </w:r>
      <w:r w:rsidR="00D62B8C">
        <w:rPr>
          <w:rFonts w:ascii="Arial" w:hAnsi="Arial" w:cs="Arial"/>
          <w:color w:val="auto"/>
          <w:sz w:val="20"/>
          <w:szCs w:val="20"/>
        </w:rPr>
        <w:t>.</w:t>
      </w:r>
      <w:r w:rsidR="006D64C7">
        <w:rPr>
          <w:rFonts w:ascii="Arial" w:hAnsi="Arial" w:cs="Arial"/>
          <w:color w:val="auto"/>
          <w:sz w:val="20"/>
          <w:szCs w:val="20"/>
        </w:rPr>
        <w:t>01</w:t>
      </w:r>
      <w:r w:rsidR="00D62B8C">
        <w:rPr>
          <w:rFonts w:ascii="Arial" w:hAnsi="Arial" w:cs="Arial"/>
          <w:color w:val="auto"/>
          <w:sz w:val="20"/>
          <w:szCs w:val="20"/>
        </w:rPr>
        <w:t>.</w:t>
      </w:r>
      <w:r w:rsidR="00925CAD">
        <w:rPr>
          <w:rFonts w:ascii="Arial" w:hAnsi="Arial" w:cs="Arial"/>
          <w:color w:val="auto"/>
          <w:sz w:val="20"/>
          <w:szCs w:val="20"/>
        </w:rPr>
        <w:t xml:space="preserve">2017 </w:t>
      </w:r>
      <w:r w:rsidR="00876D4F">
        <w:rPr>
          <w:rFonts w:ascii="Arial" w:hAnsi="Arial" w:cs="Arial"/>
          <w:color w:val="auto"/>
          <w:sz w:val="20"/>
          <w:szCs w:val="20"/>
        </w:rPr>
        <w:t>an</w:t>
      </w:r>
      <w:r w:rsidR="00D62B8C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11" w:history="1">
        <w:r w:rsidR="003527B3" w:rsidRPr="008B6607">
          <w:rPr>
            <w:rStyle w:val="Hyperlink"/>
            <w:rFonts w:ascii="Arial" w:hAnsi="Arial" w:cs="Arial"/>
            <w:sz w:val="20"/>
            <w:szCs w:val="20"/>
          </w:rPr>
          <w:t>gleichstellungsbeauftragte@uni.kn</w:t>
        </w:r>
      </w:hyperlink>
    </w:p>
    <w:sectPr w:rsidR="00343970" w:rsidRPr="00B8007A" w:rsidSect="00D126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EC141" w14:textId="77777777" w:rsidR="00F84FA6" w:rsidRDefault="00F84FA6" w:rsidP="0034282C">
      <w:r>
        <w:separator/>
      </w:r>
    </w:p>
  </w:endnote>
  <w:endnote w:type="continuationSeparator" w:id="0">
    <w:p w14:paraId="034660DF" w14:textId="77777777" w:rsidR="00F84FA6" w:rsidRDefault="00F84FA6" w:rsidP="0034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EC1E9" w14:textId="77777777" w:rsidR="000C2EEF" w:rsidRDefault="000C2EE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4613E" w14:textId="77777777" w:rsidR="008B4916" w:rsidRDefault="008B4916">
    <w:pPr>
      <w:pStyle w:val="Fuzeile"/>
      <w:jc w:val="right"/>
    </w:pPr>
  </w:p>
  <w:p w14:paraId="54235932" w14:textId="6201FD2C" w:rsidR="008B4916" w:rsidRPr="00D62B8C" w:rsidRDefault="00B8007A">
    <w:pPr>
      <w:pStyle w:val="Fuzeile"/>
      <w:rPr>
        <w:rFonts w:ascii="Arial" w:hAnsi="Arial" w:cs="Arial"/>
        <w:sz w:val="15"/>
        <w:szCs w:val="15"/>
      </w:rPr>
    </w:pPr>
    <w:r w:rsidRPr="00F47A56">
      <w:rPr>
        <w:rFonts w:ascii="Arial" w:hAnsi="Arial" w:cs="Arial"/>
        <w:sz w:val="15"/>
        <w:szCs w:val="15"/>
      </w:rPr>
      <w:t>Kontakt</w:t>
    </w:r>
    <w:r w:rsidR="00EA44A7" w:rsidRPr="00F47A56">
      <w:rPr>
        <w:rFonts w:ascii="Arial" w:hAnsi="Arial" w:cs="Arial"/>
        <w:sz w:val="15"/>
        <w:szCs w:val="15"/>
      </w:rPr>
      <w:t xml:space="preserve">: </w:t>
    </w:r>
    <w:r w:rsidR="000C2EEF">
      <w:rPr>
        <w:rFonts w:ascii="Arial" w:hAnsi="Arial" w:cs="Arial"/>
        <w:sz w:val="15"/>
        <w:szCs w:val="15"/>
      </w:rPr>
      <w:t xml:space="preserve">Marion </w:t>
    </w:r>
    <w:proofErr w:type="spellStart"/>
    <w:r w:rsidR="000C2EEF">
      <w:rPr>
        <w:rFonts w:ascii="Arial" w:hAnsi="Arial" w:cs="Arial"/>
        <w:sz w:val="15"/>
        <w:szCs w:val="15"/>
      </w:rPr>
      <w:t>Woelki</w:t>
    </w:r>
    <w:proofErr w:type="spellEnd"/>
    <w:r w:rsidR="00EA44A7" w:rsidRPr="00F47A56">
      <w:rPr>
        <w:rFonts w:ascii="Arial" w:hAnsi="Arial" w:cs="Arial"/>
        <w:sz w:val="15"/>
        <w:szCs w:val="15"/>
      </w:rPr>
      <w:t xml:space="preserve"> | </w:t>
    </w:r>
    <w:r w:rsidRPr="00F47A56">
      <w:rPr>
        <w:rFonts w:ascii="Arial" w:hAnsi="Arial" w:cs="Arial"/>
        <w:sz w:val="15"/>
        <w:szCs w:val="15"/>
      </w:rPr>
      <w:t xml:space="preserve">Referat für Gleichstellung und Familienförderung </w:t>
    </w:r>
    <w:r w:rsidR="00EA44A7" w:rsidRPr="00F47A56">
      <w:rPr>
        <w:rFonts w:ascii="Arial" w:hAnsi="Arial" w:cs="Arial"/>
        <w:sz w:val="15"/>
        <w:szCs w:val="15"/>
      </w:rPr>
      <w:t xml:space="preserve">| Tel. </w:t>
    </w:r>
    <w:r w:rsidR="00EA44A7" w:rsidRPr="00D62B8C">
      <w:rPr>
        <w:rFonts w:ascii="Arial" w:hAnsi="Arial" w:cs="Arial"/>
        <w:sz w:val="15"/>
        <w:szCs w:val="15"/>
      </w:rPr>
      <w:t>++49 7531 88-</w:t>
    </w:r>
    <w:r w:rsidR="000C2EEF">
      <w:rPr>
        <w:rFonts w:ascii="Arial" w:hAnsi="Arial" w:cs="Arial"/>
        <w:sz w:val="15"/>
        <w:szCs w:val="15"/>
      </w:rPr>
      <w:t>2032</w:t>
    </w:r>
    <w:r w:rsidR="00EA44A7" w:rsidRPr="00D62B8C">
      <w:rPr>
        <w:rFonts w:ascii="Arial" w:hAnsi="Arial" w:cs="Arial"/>
        <w:sz w:val="15"/>
        <w:szCs w:val="15"/>
      </w:rPr>
      <w:t xml:space="preserve"> | </w:t>
    </w:r>
    <w:r w:rsidR="000C2EEF">
      <w:rPr>
        <w:rFonts w:ascii="Arial" w:hAnsi="Arial" w:cs="Arial"/>
        <w:sz w:val="15"/>
        <w:szCs w:val="15"/>
      </w:rPr>
      <w:t>marion.woelki</w:t>
    </w:r>
    <w:bookmarkStart w:id="0" w:name="_GoBack"/>
    <w:bookmarkEnd w:id="0"/>
    <w:r w:rsidR="00EA44A7" w:rsidRPr="00D62B8C">
      <w:rPr>
        <w:rFonts w:ascii="Arial" w:hAnsi="Arial" w:cs="Arial"/>
        <w:sz w:val="15"/>
        <w:szCs w:val="15"/>
      </w:rPr>
      <w:t>@uni.kn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C69F8" w14:textId="77777777" w:rsidR="000C2EEF" w:rsidRDefault="000C2E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319EB" w14:textId="77777777" w:rsidR="00F84FA6" w:rsidRDefault="00F84FA6" w:rsidP="0034282C">
      <w:r>
        <w:separator/>
      </w:r>
    </w:p>
  </w:footnote>
  <w:footnote w:type="continuationSeparator" w:id="0">
    <w:p w14:paraId="03F4261C" w14:textId="77777777" w:rsidR="00F84FA6" w:rsidRDefault="00F84FA6" w:rsidP="00342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0D312" w14:textId="77777777" w:rsidR="000C2EEF" w:rsidRDefault="000C2E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173AC" w14:textId="77777777" w:rsidR="00343970" w:rsidRPr="00EA44A7" w:rsidRDefault="009E18B3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Referat für Gleichstellung und Familienförderung</w:t>
    </w:r>
    <w:r w:rsidR="00D51424">
      <w:rPr>
        <w:rFonts w:ascii="Arial" w:hAnsi="Arial" w:cs="Arial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F20AC" w14:textId="77777777" w:rsidR="000C2EEF" w:rsidRDefault="000C2E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3D2E"/>
    <w:multiLevelType w:val="hybridMultilevel"/>
    <w:tmpl w:val="B50C44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724C"/>
    <w:multiLevelType w:val="hybridMultilevel"/>
    <w:tmpl w:val="1F3A7FB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4ACDD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676B"/>
    <w:multiLevelType w:val="hybridMultilevel"/>
    <w:tmpl w:val="8C6466F8"/>
    <w:lvl w:ilvl="0" w:tplc="A03A4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38F"/>
    <w:multiLevelType w:val="hybridMultilevel"/>
    <w:tmpl w:val="57F85E10"/>
    <w:lvl w:ilvl="0" w:tplc="0D885F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901AB"/>
    <w:multiLevelType w:val="hybridMultilevel"/>
    <w:tmpl w:val="568CBB0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9932FC4"/>
    <w:multiLevelType w:val="hybridMultilevel"/>
    <w:tmpl w:val="6C1E2208"/>
    <w:lvl w:ilvl="0" w:tplc="E8B88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37771"/>
    <w:multiLevelType w:val="hybridMultilevel"/>
    <w:tmpl w:val="0D42F9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E6DFF"/>
    <w:multiLevelType w:val="hybridMultilevel"/>
    <w:tmpl w:val="CE3EBF6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D6935"/>
    <w:multiLevelType w:val="hybridMultilevel"/>
    <w:tmpl w:val="929852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B3879"/>
    <w:multiLevelType w:val="hybridMultilevel"/>
    <w:tmpl w:val="7C86AF2C"/>
    <w:lvl w:ilvl="0" w:tplc="A03A447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B21CA"/>
    <w:multiLevelType w:val="hybridMultilevel"/>
    <w:tmpl w:val="16A868DA"/>
    <w:lvl w:ilvl="0" w:tplc="A03A4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15D50"/>
    <w:multiLevelType w:val="hybridMultilevel"/>
    <w:tmpl w:val="9872B88C"/>
    <w:lvl w:ilvl="0" w:tplc="A03A447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0E1913"/>
    <w:multiLevelType w:val="hybridMultilevel"/>
    <w:tmpl w:val="55E46848"/>
    <w:lvl w:ilvl="0" w:tplc="A4141F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630FE"/>
    <w:multiLevelType w:val="hybridMultilevel"/>
    <w:tmpl w:val="A7C477A6"/>
    <w:lvl w:ilvl="0" w:tplc="DBE212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72FC6"/>
    <w:multiLevelType w:val="hybridMultilevel"/>
    <w:tmpl w:val="B16C2C0A"/>
    <w:lvl w:ilvl="0" w:tplc="1F60F4B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E2F96"/>
    <w:multiLevelType w:val="hybridMultilevel"/>
    <w:tmpl w:val="8B8CE6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1"/>
  </w:num>
  <w:num w:numId="5">
    <w:abstractNumId w:val="5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6"/>
  </w:num>
  <w:num w:numId="13">
    <w:abstractNumId w:val="15"/>
  </w:num>
  <w:num w:numId="14">
    <w:abstractNumId w:val="1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2C"/>
    <w:rsid w:val="00034C20"/>
    <w:rsid w:val="00052545"/>
    <w:rsid w:val="000C2EEF"/>
    <w:rsid w:val="000E1E2E"/>
    <w:rsid w:val="00122836"/>
    <w:rsid w:val="00147CF2"/>
    <w:rsid w:val="001E19D5"/>
    <w:rsid w:val="0020139B"/>
    <w:rsid w:val="00266921"/>
    <w:rsid w:val="002A348E"/>
    <w:rsid w:val="00302DD8"/>
    <w:rsid w:val="0034282C"/>
    <w:rsid w:val="00342B3D"/>
    <w:rsid w:val="00343970"/>
    <w:rsid w:val="003527B3"/>
    <w:rsid w:val="00362306"/>
    <w:rsid w:val="00365C5F"/>
    <w:rsid w:val="00382BD5"/>
    <w:rsid w:val="00497F7B"/>
    <w:rsid w:val="005A2D76"/>
    <w:rsid w:val="006540BE"/>
    <w:rsid w:val="006B4B39"/>
    <w:rsid w:val="006D64C7"/>
    <w:rsid w:val="00706C8E"/>
    <w:rsid w:val="00712F7F"/>
    <w:rsid w:val="0072030C"/>
    <w:rsid w:val="0073420C"/>
    <w:rsid w:val="007F5288"/>
    <w:rsid w:val="007F6D17"/>
    <w:rsid w:val="0082003F"/>
    <w:rsid w:val="00833FEA"/>
    <w:rsid w:val="00876D4F"/>
    <w:rsid w:val="008958B9"/>
    <w:rsid w:val="008A785E"/>
    <w:rsid w:val="008B4916"/>
    <w:rsid w:val="008B6607"/>
    <w:rsid w:val="00925CAD"/>
    <w:rsid w:val="00974896"/>
    <w:rsid w:val="009B73E4"/>
    <w:rsid w:val="009E18B3"/>
    <w:rsid w:val="009F6F04"/>
    <w:rsid w:val="00A43DA2"/>
    <w:rsid w:val="00A51A5A"/>
    <w:rsid w:val="00B8007A"/>
    <w:rsid w:val="00BA2EAE"/>
    <w:rsid w:val="00BD3AAF"/>
    <w:rsid w:val="00C70C23"/>
    <w:rsid w:val="00CA4625"/>
    <w:rsid w:val="00CD166A"/>
    <w:rsid w:val="00CD355E"/>
    <w:rsid w:val="00D1265B"/>
    <w:rsid w:val="00D51424"/>
    <w:rsid w:val="00D62B8C"/>
    <w:rsid w:val="00E17D47"/>
    <w:rsid w:val="00EA44A7"/>
    <w:rsid w:val="00EF42C7"/>
    <w:rsid w:val="00F134A2"/>
    <w:rsid w:val="00F33691"/>
    <w:rsid w:val="00F47A56"/>
    <w:rsid w:val="00F538A9"/>
    <w:rsid w:val="00F84FA6"/>
    <w:rsid w:val="00F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78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4625"/>
    <w:pPr>
      <w:spacing w:after="0" w:line="240" w:lineRule="auto"/>
    </w:pPr>
    <w:rPr>
      <w:rFonts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203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kern w:val="32"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CA4625"/>
    <w:pPr>
      <w:keepNext/>
      <w:outlineLvl w:val="1"/>
    </w:pPr>
    <w:rPr>
      <w:rFonts w:asciiTheme="majorHAnsi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4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A4625"/>
    <w:rPr>
      <w:rFonts w:asciiTheme="majorHAnsi" w:eastAsia="Times New Roman" w:hAnsiTheme="majorHAnsi" w:cs="Times New Roman"/>
      <w:b/>
      <w:bCs/>
      <w:szCs w:val="24"/>
      <w:lang w:eastAsia="de-DE"/>
    </w:rPr>
  </w:style>
  <w:style w:type="paragraph" w:styleId="Titel">
    <w:name w:val="Title"/>
    <w:basedOn w:val="Standard"/>
    <w:next w:val="Standard"/>
    <w:link w:val="TitelZchn"/>
    <w:autoRedefine/>
    <w:qFormat/>
    <w:rsid w:val="006B4B39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kern w:val="28"/>
      <w:sz w:val="28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rsid w:val="006B4B39"/>
    <w:rPr>
      <w:rFonts w:asciiTheme="majorHAnsi" w:eastAsiaTheme="majorEastAsia" w:hAnsiTheme="majorHAnsi" w:cstheme="majorBidi"/>
      <w:b/>
      <w:bCs/>
      <w:color w:val="548DD4" w:themeColor="text2" w:themeTint="99"/>
      <w:kern w:val="28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"/>
    <w:rsid w:val="0072030C"/>
    <w:rPr>
      <w:rFonts w:asciiTheme="majorHAnsi" w:eastAsiaTheme="majorEastAsia" w:hAnsiTheme="majorHAnsi" w:cstheme="majorBidi"/>
      <w:b/>
      <w:bCs/>
      <w:color w:val="548DD4" w:themeColor="text2" w:themeTint="99"/>
      <w:kern w:val="32"/>
      <w:sz w:val="28"/>
      <w:szCs w:val="32"/>
    </w:rPr>
  </w:style>
  <w:style w:type="paragraph" w:styleId="Funotentext">
    <w:name w:val="footnote text"/>
    <w:basedOn w:val="Standard"/>
    <w:link w:val="FunotentextZchn"/>
    <w:uiPriority w:val="99"/>
    <w:unhideWhenUsed/>
    <w:rsid w:val="003428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4282C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34282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28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49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4916"/>
    <w:rPr>
      <w:rFonts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49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4916"/>
    <w:rPr>
      <w:rFonts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9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916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3439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EA44A7"/>
    <w:rPr>
      <w:rFonts w:asciiTheme="majorHAnsi" w:eastAsiaTheme="majorEastAsia" w:hAnsiTheme="majorHAnsi" w:cstheme="majorBidi"/>
      <w:b/>
      <w:bCs/>
      <w:color w:val="4F81BD" w:themeColor="accent1"/>
      <w:szCs w:val="24"/>
      <w:lang w:eastAsia="de-DE"/>
    </w:rPr>
  </w:style>
  <w:style w:type="character" w:styleId="Hyperlink">
    <w:name w:val="Hyperlink"/>
    <w:unhideWhenUsed/>
    <w:rsid w:val="00EA44A7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A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A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AAF"/>
    <w:rPr>
      <w:rFonts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A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AAF"/>
    <w:rPr>
      <w:rFonts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4625"/>
    <w:pPr>
      <w:spacing w:after="0" w:line="240" w:lineRule="auto"/>
    </w:pPr>
    <w:rPr>
      <w:rFonts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203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kern w:val="32"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CA4625"/>
    <w:pPr>
      <w:keepNext/>
      <w:outlineLvl w:val="1"/>
    </w:pPr>
    <w:rPr>
      <w:rFonts w:asciiTheme="majorHAnsi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4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A4625"/>
    <w:rPr>
      <w:rFonts w:asciiTheme="majorHAnsi" w:eastAsia="Times New Roman" w:hAnsiTheme="majorHAnsi" w:cs="Times New Roman"/>
      <w:b/>
      <w:bCs/>
      <w:szCs w:val="24"/>
      <w:lang w:eastAsia="de-DE"/>
    </w:rPr>
  </w:style>
  <w:style w:type="paragraph" w:styleId="Titel">
    <w:name w:val="Title"/>
    <w:basedOn w:val="Standard"/>
    <w:next w:val="Standard"/>
    <w:link w:val="TitelZchn"/>
    <w:autoRedefine/>
    <w:qFormat/>
    <w:rsid w:val="006B4B39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kern w:val="28"/>
      <w:sz w:val="28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rsid w:val="006B4B39"/>
    <w:rPr>
      <w:rFonts w:asciiTheme="majorHAnsi" w:eastAsiaTheme="majorEastAsia" w:hAnsiTheme="majorHAnsi" w:cstheme="majorBidi"/>
      <w:b/>
      <w:bCs/>
      <w:color w:val="548DD4" w:themeColor="text2" w:themeTint="99"/>
      <w:kern w:val="28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"/>
    <w:rsid w:val="0072030C"/>
    <w:rPr>
      <w:rFonts w:asciiTheme="majorHAnsi" w:eastAsiaTheme="majorEastAsia" w:hAnsiTheme="majorHAnsi" w:cstheme="majorBidi"/>
      <w:b/>
      <w:bCs/>
      <w:color w:val="548DD4" w:themeColor="text2" w:themeTint="99"/>
      <w:kern w:val="32"/>
      <w:sz w:val="28"/>
      <w:szCs w:val="32"/>
    </w:rPr>
  </w:style>
  <w:style w:type="paragraph" w:styleId="Funotentext">
    <w:name w:val="footnote text"/>
    <w:basedOn w:val="Standard"/>
    <w:link w:val="FunotentextZchn"/>
    <w:uiPriority w:val="99"/>
    <w:unhideWhenUsed/>
    <w:rsid w:val="003428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4282C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34282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28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49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4916"/>
    <w:rPr>
      <w:rFonts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49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4916"/>
    <w:rPr>
      <w:rFonts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9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916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3439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EA44A7"/>
    <w:rPr>
      <w:rFonts w:asciiTheme="majorHAnsi" w:eastAsiaTheme="majorEastAsia" w:hAnsiTheme="majorHAnsi" w:cstheme="majorBidi"/>
      <w:b/>
      <w:bCs/>
      <w:color w:val="4F81BD" w:themeColor="accent1"/>
      <w:szCs w:val="24"/>
      <w:lang w:eastAsia="de-DE"/>
    </w:rPr>
  </w:style>
  <w:style w:type="character" w:styleId="Hyperlink">
    <w:name w:val="Hyperlink"/>
    <w:unhideWhenUsed/>
    <w:rsid w:val="00EA44A7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A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A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AAF"/>
    <w:rPr>
      <w:rFonts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A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AAF"/>
    <w:rPr>
      <w:rFonts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ichstellungsbeauftragte@uni.kn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C65676-3F23-402A-81D4-E371E9A7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Eckerle</dc:creator>
  <cp:lastModifiedBy>Tanja Edelhaeusser</cp:lastModifiedBy>
  <cp:revision>15</cp:revision>
  <cp:lastPrinted>2016-10-24T07:39:00Z</cp:lastPrinted>
  <dcterms:created xsi:type="dcterms:W3CDTF">2016-10-21T06:36:00Z</dcterms:created>
  <dcterms:modified xsi:type="dcterms:W3CDTF">2016-11-16T08:14:00Z</dcterms:modified>
</cp:coreProperties>
</file>